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Normal"/>
        <w:tblW w:w="9610" w:type="dxa"/>
        <w:tblInd w:w="-69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3260"/>
        <w:gridCol w:w="3656"/>
      </w:tblGrid>
      <w:tr w:rsidR="000E2C33" w:rsidTr="000E2C33">
        <w:trPr>
          <w:trHeight w:val="1171"/>
        </w:trPr>
        <w:tc>
          <w:tcPr>
            <w:tcW w:w="9610" w:type="dxa"/>
            <w:gridSpan w:val="3"/>
          </w:tcPr>
          <w:p w:rsidR="000E2C33" w:rsidRPr="000E2C33" w:rsidRDefault="000E2C33" w:rsidP="00AC499E">
            <w:pPr>
              <w:pStyle w:val="TableParagraph"/>
              <w:spacing w:line="268" w:lineRule="auto"/>
              <w:ind w:left="5400" w:right="5" w:firstLine="2666"/>
              <w:jc w:val="right"/>
              <w:rPr>
                <w:sz w:val="16"/>
                <w:lang w:val="ru-RU"/>
              </w:rPr>
            </w:pPr>
            <w:r w:rsidRPr="000E2C33">
              <w:rPr>
                <w:sz w:val="16"/>
                <w:lang w:val="ru-RU"/>
              </w:rPr>
              <w:t>Приложение</w:t>
            </w:r>
            <w:r w:rsidRPr="000E2C33">
              <w:rPr>
                <w:spacing w:val="1"/>
                <w:sz w:val="16"/>
                <w:lang w:val="ru-RU"/>
              </w:rPr>
              <w:t xml:space="preserve"> </w:t>
            </w:r>
            <w:r w:rsidRPr="000E2C33">
              <w:rPr>
                <w:sz w:val="16"/>
                <w:lang w:val="ru-RU"/>
              </w:rPr>
              <w:t>№</w:t>
            </w:r>
            <w:r w:rsidRPr="000E2C33">
              <w:rPr>
                <w:spacing w:val="8"/>
                <w:sz w:val="16"/>
                <w:lang w:val="ru-RU"/>
              </w:rPr>
              <w:t xml:space="preserve"> </w:t>
            </w:r>
            <w:r w:rsidRPr="000E2C33">
              <w:rPr>
                <w:sz w:val="16"/>
                <w:lang w:val="ru-RU"/>
              </w:rPr>
              <w:t>1</w:t>
            </w:r>
            <w:r w:rsidRPr="000E2C33">
              <w:rPr>
                <w:spacing w:val="-37"/>
                <w:sz w:val="16"/>
                <w:lang w:val="ru-RU"/>
              </w:rPr>
              <w:t xml:space="preserve"> </w:t>
            </w:r>
            <w:r w:rsidRPr="000E2C33">
              <w:rPr>
                <w:sz w:val="16"/>
                <w:lang w:val="ru-RU"/>
              </w:rPr>
              <w:t>к</w:t>
            </w:r>
            <w:r w:rsidRPr="000E2C33">
              <w:rPr>
                <w:spacing w:val="16"/>
                <w:sz w:val="16"/>
                <w:lang w:val="ru-RU"/>
              </w:rPr>
              <w:t xml:space="preserve"> </w:t>
            </w:r>
            <w:r w:rsidRPr="000E2C33">
              <w:rPr>
                <w:sz w:val="16"/>
                <w:lang w:val="ru-RU"/>
              </w:rPr>
              <w:t>постановлению</w:t>
            </w:r>
            <w:r w:rsidRPr="000E2C33">
              <w:rPr>
                <w:spacing w:val="24"/>
                <w:sz w:val="16"/>
                <w:lang w:val="ru-RU"/>
              </w:rPr>
              <w:t xml:space="preserve"> </w:t>
            </w:r>
            <w:r w:rsidRPr="000E2C33">
              <w:rPr>
                <w:sz w:val="16"/>
                <w:lang w:val="ru-RU"/>
              </w:rPr>
              <w:t>Администрации</w:t>
            </w:r>
            <w:r w:rsidRPr="000E2C33">
              <w:rPr>
                <w:spacing w:val="27"/>
                <w:sz w:val="16"/>
                <w:lang w:val="ru-RU"/>
              </w:rPr>
              <w:t xml:space="preserve"> </w:t>
            </w:r>
            <w:r w:rsidRPr="000E2C33">
              <w:rPr>
                <w:sz w:val="16"/>
                <w:lang w:val="ru-RU"/>
              </w:rPr>
              <w:t>Тайшетского</w:t>
            </w:r>
            <w:r w:rsidRPr="000E2C33">
              <w:rPr>
                <w:spacing w:val="21"/>
                <w:sz w:val="16"/>
                <w:lang w:val="ru-RU"/>
              </w:rPr>
              <w:t xml:space="preserve"> </w:t>
            </w:r>
            <w:r w:rsidRPr="000E2C33">
              <w:rPr>
                <w:sz w:val="16"/>
                <w:lang w:val="ru-RU"/>
              </w:rPr>
              <w:t>района</w:t>
            </w:r>
          </w:p>
          <w:p w:rsidR="000E2C33" w:rsidRDefault="000E2C33" w:rsidP="00AC499E">
            <w:pPr>
              <w:pStyle w:val="TableParagraph"/>
              <w:tabs>
                <w:tab w:val="left" w:pos="939"/>
                <w:tab w:val="left" w:pos="1455"/>
                <w:tab w:val="left" w:pos="2027"/>
              </w:tabs>
              <w:spacing w:line="182" w:lineRule="exact"/>
              <w:ind w:left="0" w:right="3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№</w:t>
            </w:r>
            <w:r>
              <w:rPr>
                <w:w w:val="105"/>
                <w:sz w:val="16"/>
                <w:u w:val="single"/>
              </w:rPr>
              <w:tab/>
            </w:r>
            <w:proofErr w:type="spellStart"/>
            <w:r>
              <w:rPr>
                <w:w w:val="105"/>
                <w:sz w:val="16"/>
              </w:rPr>
              <w:t>от</w:t>
            </w:r>
            <w:proofErr w:type="spellEnd"/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«</w:t>
            </w:r>
            <w:r>
              <w:rPr>
                <w:w w:val="105"/>
                <w:sz w:val="16"/>
                <w:u w:val="single"/>
              </w:rPr>
              <w:tab/>
            </w:r>
            <w:r>
              <w:rPr>
                <w:w w:val="105"/>
                <w:sz w:val="16"/>
              </w:rPr>
              <w:t>»</w:t>
            </w:r>
            <w:r>
              <w:rPr>
                <w:w w:val="105"/>
                <w:sz w:val="16"/>
                <w:u w:val="single"/>
              </w:rPr>
              <w:tab/>
            </w:r>
            <w:r>
              <w:rPr>
                <w:w w:val="105"/>
                <w:sz w:val="16"/>
              </w:rPr>
              <w:t>2022г</w:t>
            </w:r>
          </w:p>
        </w:tc>
      </w:tr>
      <w:tr w:rsidR="000E2C33" w:rsidTr="000E2C33">
        <w:trPr>
          <w:trHeight w:val="333"/>
        </w:trPr>
        <w:tc>
          <w:tcPr>
            <w:tcW w:w="9610" w:type="dxa"/>
            <w:gridSpan w:val="3"/>
          </w:tcPr>
          <w:p w:rsidR="000E2C33" w:rsidRPr="000E2C33" w:rsidRDefault="000E2C33" w:rsidP="00AC499E">
            <w:pPr>
              <w:pStyle w:val="TableParagraph"/>
              <w:spacing w:line="180" w:lineRule="exact"/>
              <w:ind w:left="2007" w:right="1949"/>
              <w:rPr>
                <w:sz w:val="16"/>
                <w:lang w:val="ru-RU"/>
              </w:rPr>
            </w:pPr>
            <w:r w:rsidRPr="000E2C33">
              <w:rPr>
                <w:w w:val="110"/>
                <w:sz w:val="16"/>
                <w:lang w:val="ru-RU"/>
              </w:rPr>
              <w:t>СХЕМА</w:t>
            </w:r>
            <w:r w:rsidRPr="000E2C33">
              <w:rPr>
                <w:spacing w:val="-6"/>
                <w:w w:val="110"/>
                <w:sz w:val="16"/>
                <w:lang w:val="ru-RU"/>
              </w:rPr>
              <w:t xml:space="preserve"> </w:t>
            </w:r>
            <w:r w:rsidRPr="000E2C33">
              <w:rPr>
                <w:w w:val="110"/>
                <w:sz w:val="16"/>
                <w:lang w:val="ru-RU"/>
              </w:rPr>
              <w:t>РАСПОЛОЖЕНИЯ</w:t>
            </w:r>
            <w:r w:rsidRPr="000E2C33">
              <w:rPr>
                <w:spacing w:val="33"/>
                <w:w w:val="110"/>
                <w:sz w:val="16"/>
                <w:lang w:val="ru-RU"/>
              </w:rPr>
              <w:t xml:space="preserve"> </w:t>
            </w:r>
            <w:r w:rsidRPr="000E2C33">
              <w:rPr>
                <w:w w:val="110"/>
                <w:sz w:val="16"/>
                <w:lang w:val="ru-RU"/>
              </w:rPr>
              <w:t>ГРАНИЦ</w:t>
            </w:r>
            <w:r w:rsidRPr="000E2C33">
              <w:rPr>
                <w:spacing w:val="32"/>
                <w:w w:val="110"/>
                <w:sz w:val="16"/>
                <w:lang w:val="ru-RU"/>
              </w:rPr>
              <w:t xml:space="preserve"> </w:t>
            </w:r>
            <w:r w:rsidRPr="000E2C33">
              <w:rPr>
                <w:w w:val="110"/>
                <w:sz w:val="16"/>
                <w:lang w:val="ru-RU"/>
              </w:rPr>
              <w:t>ПУБЛИЧНОГО</w:t>
            </w:r>
            <w:r w:rsidRPr="000E2C33">
              <w:rPr>
                <w:spacing w:val="-6"/>
                <w:w w:val="110"/>
                <w:sz w:val="16"/>
                <w:lang w:val="ru-RU"/>
              </w:rPr>
              <w:t xml:space="preserve"> </w:t>
            </w:r>
            <w:r w:rsidRPr="000E2C33">
              <w:rPr>
                <w:w w:val="110"/>
                <w:sz w:val="16"/>
                <w:lang w:val="ru-RU"/>
              </w:rPr>
              <w:t>СЕРВИТУТА</w:t>
            </w:r>
          </w:p>
        </w:tc>
      </w:tr>
      <w:tr w:rsidR="000E2C33" w:rsidTr="000E2C33">
        <w:trPr>
          <w:trHeight w:val="200"/>
        </w:trPr>
        <w:tc>
          <w:tcPr>
            <w:tcW w:w="9610" w:type="dxa"/>
            <w:gridSpan w:val="3"/>
          </w:tcPr>
          <w:p w:rsidR="000E2C33" w:rsidRDefault="000E2C33" w:rsidP="00AC499E">
            <w:pPr>
              <w:pStyle w:val="TableParagraph"/>
              <w:ind w:left="27"/>
              <w:jc w:val="left"/>
              <w:rPr>
                <w:sz w:val="16"/>
              </w:rPr>
            </w:pPr>
            <w:proofErr w:type="spellStart"/>
            <w:r>
              <w:rPr>
                <w:spacing w:val="-1"/>
                <w:w w:val="105"/>
                <w:sz w:val="16"/>
              </w:rPr>
              <w:t>Система</w:t>
            </w:r>
            <w:proofErr w:type="spellEnd"/>
            <w:r>
              <w:rPr>
                <w:spacing w:val="-9"/>
                <w:w w:val="105"/>
                <w:sz w:val="16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6"/>
              </w:rPr>
              <w:t>координат</w:t>
            </w:r>
            <w:proofErr w:type="spellEnd"/>
            <w:r>
              <w:rPr>
                <w:spacing w:val="-1"/>
                <w:w w:val="105"/>
                <w:sz w:val="16"/>
              </w:rPr>
              <w:t>:</w:t>
            </w:r>
            <w:r>
              <w:rPr>
                <w:spacing w:val="-8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МСК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-38,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proofErr w:type="spellStart"/>
            <w:r>
              <w:rPr>
                <w:w w:val="105"/>
                <w:sz w:val="16"/>
              </w:rPr>
              <w:t>зона</w:t>
            </w:r>
            <w:proofErr w:type="spellEnd"/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1</w:t>
            </w:r>
          </w:p>
        </w:tc>
      </w:tr>
      <w:tr w:rsidR="000E2C33" w:rsidTr="000E2C33">
        <w:trPr>
          <w:trHeight w:val="275"/>
        </w:trPr>
        <w:tc>
          <w:tcPr>
            <w:tcW w:w="9610" w:type="dxa"/>
            <w:gridSpan w:val="3"/>
          </w:tcPr>
          <w:p w:rsidR="000E2C33" w:rsidRDefault="000E2C33" w:rsidP="00AC499E">
            <w:pPr>
              <w:pStyle w:val="TableParagraph"/>
              <w:spacing w:before="30" w:line="240" w:lineRule="auto"/>
              <w:ind w:left="27"/>
              <w:jc w:val="left"/>
              <w:rPr>
                <w:sz w:val="16"/>
              </w:rPr>
            </w:pPr>
            <w:proofErr w:type="spellStart"/>
            <w:r>
              <w:rPr>
                <w:sz w:val="16"/>
              </w:rPr>
              <w:t>Площадь</w:t>
            </w:r>
            <w:proofErr w:type="spellEnd"/>
            <w:r>
              <w:rPr>
                <w:spacing w:val="10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публичного</w:t>
            </w:r>
            <w:proofErr w:type="spellEnd"/>
            <w:r>
              <w:rPr>
                <w:spacing w:val="2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сервитута</w:t>
            </w:r>
            <w:proofErr w:type="spellEnd"/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: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418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м</w:t>
            </w:r>
            <w:r>
              <w:rPr>
                <w:sz w:val="16"/>
                <w:vertAlign w:val="superscript"/>
              </w:rPr>
              <w:t>2</w:t>
            </w:r>
          </w:p>
        </w:tc>
      </w:tr>
      <w:tr w:rsidR="000E2C33" w:rsidTr="000E2C33">
        <w:trPr>
          <w:trHeight w:val="455"/>
        </w:trPr>
        <w:tc>
          <w:tcPr>
            <w:tcW w:w="9610" w:type="dxa"/>
            <w:gridSpan w:val="3"/>
          </w:tcPr>
          <w:p w:rsidR="000E2C33" w:rsidRPr="000E2C33" w:rsidRDefault="000E2C33" w:rsidP="00AC499E">
            <w:pPr>
              <w:pStyle w:val="TableParagraph"/>
              <w:spacing w:line="268" w:lineRule="auto"/>
              <w:ind w:left="27"/>
              <w:jc w:val="left"/>
              <w:rPr>
                <w:sz w:val="16"/>
                <w:lang w:val="ru-RU"/>
              </w:rPr>
            </w:pPr>
            <w:r w:rsidRPr="000E2C33">
              <w:rPr>
                <w:sz w:val="16"/>
                <w:lang w:val="ru-RU"/>
              </w:rPr>
              <w:t>Площадь испрашиваемого публичного</w:t>
            </w:r>
            <w:r w:rsidRPr="000E2C33">
              <w:rPr>
                <w:spacing w:val="1"/>
                <w:sz w:val="16"/>
                <w:lang w:val="ru-RU"/>
              </w:rPr>
              <w:t xml:space="preserve"> </w:t>
            </w:r>
            <w:r w:rsidRPr="000E2C33">
              <w:rPr>
                <w:sz w:val="16"/>
                <w:lang w:val="ru-RU"/>
              </w:rPr>
              <w:t>сервитута на землях,</w:t>
            </w:r>
            <w:r w:rsidRPr="000E2C33">
              <w:rPr>
                <w:spacing w:val="1"/>
                <w:sz w:val="16"/>
                <w:lang w:val="ru-RU"/>
              </w:rPr>
              <w:t xml:space="preserve"> </w:t>
            </w:r>
            <w:r w:rsidRPr="000E2C33">
              <w:rPr>
                <w:sz w:val="16"/>
                <w:lang w:val="ru-RU"/>
              </w:rPr>
              <w:t>государственная</w:t>
            </w:r>
            <w:r w:rsidRPr="000E2C33">
              <w:rPr>
                <w:spacing w:val="1"/>
                <w:sz w:val="16"/>
                <w:lang w:val="ru-RU"/>
              </w:rPr>
              <w:t xml:space="preserve"> </w:t>
            </w:r>
            <w:r w:rsidRPr="000E2C33">
              <w:rPr>
                <w:sz w:val="16"/>
                <w:lang w:val="ru-RU"/>
              </w:rPr>
              <w:t>собственность на</w:t>
            </w:r>
            <w:r w:rsidRPr="000E2C33">
              <w:rPr>
                <w:spacing w:val="1"/>
                <w:sz w:val="16"/>
                <w:lang w:val="ru-RU"/>
              </w:rPr>
              <w:t xml:space="preserve"> </w:t>
            </w:r>
            <w:r w:rsidRPr="000E2C33">
              <w:rPr>
                <w:sz w:val="16"/>
                <w:lang w:val="ru-RU"/>
              </w:rPr>
              <w:t>которые не разграничена,</w:t>
            </w:r>
            <w:r w:rsidRPr="000E2C33">
              <w:rPr>
                <w:spacing w:val="-37"/>
                <w:sz w:val="16"/>
                <w:lang w:val="ru-RU"/>
              </w:rPr>
              <w:t xml:space="preserve"> </w:t>
            </w:r>
            <w:r w:rsidRPr="000E2C33">
              <w:rPr>
                <w:w w:val="105"/>
                <w:sz w:val="16"/>
                <w:lang w:val="ru-RU"/>
              </w:rPr>
              <w:t>расположенных</w:t>
            </w:r>
            <w:r w:rsidRPr="000E2C33">
              <w:rPr>
                <w:spacing w:val="-3"/>
                <w:w w:val="105"/>
                <w:sz w:val="16"/>
                <w:lang w:val="ru-RU"/>
              </w:rPr>
              <w:t xml:space="preserve"> </w:t>
            </w:r>
            <w:r w:rsidRPr="000E2C33">
              <w:rPr>
                <w:w w:val="105"/>
                <w:sz w:val="16"/>
                <w:lang w:val="ru-RU"/>
              </w:rPr>
              <w:t>в</w:t>
            </w:r>
            <w:r w:rsidRPr="000E2C33">
              <w:rPr>
                <w:spacing w:val="-3"/>
                <w:w w:val="105"/>
                <w:sz w:val="16"/>
                <w:lang w:val="ru-RU"/>
              </w:rPr>
              <w:t xml:space="preserve"> </w:t>
            </w:r>
            <w:r w:rsidRPr="000E2C33">
              <w:rPr>
                <w:w w:val="105"/>
                <w:sz w:val="16"/>
                <w:lang w:val="ru-RU"/>
              </w:rPr>
              <w:t>кадастровом</w:t>
            </w:r>
            <w:r w:rsidRPr="000E2C33">
              <w:rPr>
                <w:spacing w:val="-1"/>
                <w:w w:val="105"/>
                <w:sz w:val="16"/>
                <w:lang w:val="ru-RU"/>
              </w:rPr>
              <w:t xml:space="preserve"> </w:t>
            </w:r>
            <w:r w:rsidRPr="000E2C33">
              <w:rPr>
                <w:w w:val="105"/>
                <w:sz w:val="16"/>
                <w:lang w:val="ru-RU"/>
              </w:rPr>
              <w:t>квартале</w:t>
            </w:r>
            <w:r w:rsidRPr="000E2C33">
              <w:rPr>
                <w:spacing w:val="-3"/>
                <w:w w:val="105"/>
                <w:sz w:val="16"/>
                <w:lang w:val="ru-RU"/>
              </w:rPr>
              <w:t xml:space="preserve"> </w:t>
            </w:r>
            <w:r w:rsidRPr="000E2C33">
              <w:rPr>
                <w:w w:val="105"/>
                <w:sz w:val="16"/>
                <w:lang w:val="ru-RU"/>
              </w:rPr>
              <w:t>38:14:160310,</w:t>
            </w:r>
            <w:r w:rsidRPr="000E2C33">
              <w:rPr>
                <w:spacing w:val="-4"/>
                <w:w w:val="105"/>
                <w:sz w:val="16"/>
                <w:lang w:val="ru-RU"/>
              </w:rPr>
              <w:t xml:space="preserve"> </w:t>
            </w:r>
            <w:r w:rsidRPr="000E2C33">
              <w:rPr>
                <w:w w:val="105"/>
                <w:sz w:val="16"/>
                <w:lang w:val="ru-RU"/>
              </w:rPr>
              <w:t>418</w:t>
            </w:r>
            <w:r w:rsidRPr="000E2C33">
              <w:rPr>
                <w:spacing w:val="-4"/>
                <w:w w:val="105"/>
                <w:sz w:val="16"/>
                <w:lang w:val="ru-RU"/>
              </w:rPr>
              <w:t xml:space="preserve"> </w:t>
            </w:r>
            <w:r w:rsidRPr="000E2C33">
              <w:rPr>
                <w:w w:val="105"/>
                <w:sz w:val="16"/>
                <w:lang w:val="ru-RU"/>
              </w:rPr>
              <w:t>кв.</w:t>
            </w:r>
            <w:r w:rsidRPr="000E2C33">
              <w:rPr>
                <w:spacing w:val="-2"/>
                <w:w w:val="105"/>
                <w:sz w:val="16"/>
                <w:lang w:val="ru-RU"/>
              </w:rPr>
              <w:t xml:space="preserve"> </w:t>
            </w:r>
            <w:r w:rsidRPr="000E2C33">
              <w:rPr>
                <w:w w:val="105"/>
                <w:sz w:val="16"/>
                <w:lang w:val="ru-RU"/>
              </w:rPr>
              <w:t>м</w:t>
            </w:r>
          </w:p>
        </w:tc>
      </w:tr>
      <w:tr w:rsidR="000E2C33" w:rsidTr="00E503A9">
        <w:trPr>
          <w:trHeight w:val="199"/>
        </w:trPr>
        <w:tc>
          <w:tcPr>
            <w:tcW w:w="2694" w:type="dxa"/>
            <w:vMerge w:val="restart"/>
          </w:tcPr>
          <w:p w:rsidR="000E2C33" w:rsidRDefault="000E2C33" w:rsidP="00AC499E">
            <w:pPr>
              <w:pStyle w:val="TableParagraph"/>
              <w:ind w:left="303" w:right="277"/>
              <w:rPr>
                <w:sz w:val="16"/>
              </w:rPr>
            </w:pPr>
            <w:proofErr w:type="spellStart"/>
            <w:r>
              <w:rPr>
                <w:sz w:val="16"/>
              </w:rPr>
              <w:t>Обозначение</w:t>
            </w:r>
            <w:proofErr w:type="spellEnd"/>
            <w:r>
              <w:rPr>
                <w:spacing w:val="16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характерных</w:t>
            </w:r>
            <w:proofErr w:type="spellEnd"/>
          </w:p>
          <w:p w:rsidR="000E2C33" w:rsidRDefault="000E2C33" w:rsidP="00AC499E">
            <w:pPr>
              <w:pStyle w:val="TableParagraph"/>
              <w:spacing w:before="22" w:line="240" w:lineRule="auto"/>
              <w:ind w:right="277"/>
              <w:rPr>
                <w:sz w:val="16"/>
              </w:rPr>
            </w:pPr>
            <w:proofErr w:type="spellStart"/>
            <w:r>
              <w:rPr>
                <w:spacing w:val="-1"/>
                <w:w w:val="105"/>
                <w:sz w:val="16"/>
              </w:rPr>
              <w:t>точек</w:t>
            </w:r>
            <w:proofErr w:type="spellEnd"/>
            <w:r>
              <w:rPr>
                <w:spacing w:val="-7"/>
                <w:w w:val="105"/>
                <w:sz w:val="16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6"/>
              </w:rPr>
              <w:t>границ</w:t>
            </w:r>
            <w:proofErr w:type="spellEnd"/>
          </w:p>
        </w:tc>
        <w:tc>
          <w:tcPr>
            <w:tcW w:w="6916" w:type="dxa"/>
            <w:gridSpan w:val="2"/>
          </w:tcPr>
          <w:p w:rsidR="000E2C33" w:rsidRDefault="000E2C33" w:rsidP="00AC499E">
            <w:pPr>
              <w:pStyle w:val="TableParagraph"/>
              <w:ind w:left="2872" w:right="2854"/>
              <w:rPr>
                <w:sz w:val="16"/>
              </w:rPr>
            </w:pPr>
            <w:proofErr w:type="spellStart"/>
            <w:r>
              <w:rPr>
                <w:spacing w:val="-2"/>
                <w:w w:val="105"/>
                <w:sz w:val="16"/>
              </w:rPr>
              <w:t>Координаты</w:t>
            </w:r>
            <w:proofErr w:type="spellEnd"/>
            <w:r>
              <w:rPr>
                <w:spacing w:val="-2"/>
                <w:w w:val="105"/>
                <w:sz w:val="16"/>
              </w:rPr>
              <w:t>,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м</w:t>
            </w:r>
          </w:p>
        </w:tc>
      </w:tr>
      <w:tr w:rsidR="000E2C33" w:rsidTr="00E503A9">
        <w:trPr>
          <w:trHeight w:val="198"/>
        </w:trPr>
        <w:tc>
          <w:tcPr>
            <w:tcW w:w="2694" w:type="dxa"/>
            <w:vMerge/>
            <w:tcBorders>
              <w:top w:val="nil"/>
            </w:tcBorders>
          </w:tcPr>
          <w:p w:rsidR="000E2C33" w:rsidRDefault="000E2C33" w:rsidP="00AC499E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0E2C33" w:rsidRDefault="000E2C33" w:rsidP="00AC499E">
            <w:pPr>
              <w:pStyle w:val="TableParagraph"/>
              <w:spacing w:line="178" w:lineRule="exact"/>
              <w:ind w:left="25"/>
              <w:rPr>
                <w:sz w:val="16"/>
              </w:rPr>
            </w:pPr>
            <w:r>
              <w:rPr>
                <w:w w:val="102"/>
                <w:sz w:val="16"/>
              </w:rPr>
              <w:t>X</w:t>
            </w:r>
          </w:p>
        </w:tc>
        <w:tc>
          <w:tcPr>
            <w:tcW w:w="3656" w:type="dxa"/>
          </w:tcPr>
          <w:p w:rsidR="000E2C33" w:rsidRDefault="000E2C33" w:rsidP="00AC499E">
            <w:pPr>
              <w:pStyle w:val="TableParagraph"/>
              <w:spacing w:line="178" w:lineRule="exact"/>
              <w:ind w:left="23"/>
              <w:rPr>
                <w:sz w:val="16"/>
              </w:rPr>
            </w:pPr>
            <w:r>
              <w:rPr>
                <w:w w:val="102"/>
                <w:sz w:val="16"/>
              </w:rPr>
              <w:t>Y</w:t>
            </w:r>
          </w:p>
        </w:tc>
      </w:tr>
      <w:tr w:rsidR="000E2C33" w:rsidTr="00E503A9">
        <w:trPr>
          <w:trHeight w:val="200"/>
        </w:trPr>
        <w:tc>
          <w:tcPr>
            <w:tcW w:w="2694" w:type="dxa"/>
          </w:tcPr>
          <w:p w:rsidR="000E2C33" w:rsidRDefault="000E2C33" w:rsidP="00AC499E">
            <w:pPr>
              <w:pStyle w:val="TableParagraph"/>
              <w:spacing w:line="180" w:lineRule="exact"/>
              <w:ind w:left="18"/>
              <w:rPr>
                <w:sz w:val="16"/>
              </w:rPr>
            </w:pPr>
            <w:r>
              <w:rPr>
                <w:w w:val="102"/>
                <w:sz w:val="16"/>
              </w:rPr>
              <w:t>1</w:t>
            </w:r>
          </w:p>
        </w:tc>
        <w:tc>
          <w:tcPr>
            <w:tcW w:w="3260" w:type="dxa"/>
          </w:tcPr>
          <w:p w:rsidR="000E2C33" w:rsidRDefault="000E2C33" w:rsidP="00AC499E">
            <w:pPr>
              <w:pStyle w:val="TableParagraph"/>
              <w:spacing w:line="180" w:lineRule="exact"/>
              <w:ind w:left="31"/>
              <w:rPr>
                <w:sz w:val="16"/>
              </w:rPr>
            </w:pPr>
            <w:r>
              <w:rPr>
                <w:w w:val="102"/>
                <w:sz w:val="16"/>
              </w:rPr>
              <w:t>2</w:t>
            </w:r>
          </w:p>
        </w:tc>
        <w:tc>
          <w:tcPr>
            <w:tcW w:w="3656" w:type="dxa"/>
          </w:tcPr>
          <w:p w:rsidR="000E2C33" w:rsidRDefault="000E2C33" w:rsidP="00AC499E">
            <w:pPr>
              <w:pStyle w:val="TableParagraph"/>
              <w:spacing w:line="180" w:lineRule="exact"/>
              <w:ind w:left="35"/>
              <w:rPr>
                <w:sz w:val="16"/>
              </w:rPr>
            </w:pPr>
            <w:r>
              <w:rPr>
                <w:w w:val="102"/>
                <w:sz w:val="16"/>
              </w:rPr>
              <w:t>3</w:t>
            </w:r>
          </w:p>
        </w:tc>
      </w:tr>
      <w:tr w:rsidR="000E2C33" w:rsidTr="00E503A9">
        <w:trPr>
          <w:trHeight w:val="200"/>
        </w:trPr>
        <w:tc>
          <w:tcPr>
            <w:tcW w:w="2694" w:type="dxa"/>
          </w:tcPr>
          <w:p w:rsidR="000E2C33" w:rsidRDefault="000E2C33" w:rsidP="00AC499E">
            <w:pPr>
              <w:pStyle w:val="TableParagraph"/>
              <w:ind w:left="292" w:right="277"/>
              <w:rPr>
                <w:sz w:val="16"/>
              </w:rPr>
            </w:pPr>
            <w:r>
              <w:rPr>
                <w:w w:val="105"/>
                <w:sz w:val="16"/>
              </w:rPr>
              <w:t>:Зона1</w:t>
            </w:r>
          </w:p>
        </w:tc>
        <w:tc>
          <w:tcPr>
            <w:tcW w:w="3260" w:type="dxa"/>
          </w:tcPr>
          <w:p w:rsidR="000E2C33" w:rsidRDefault="000E2C33" w:rsidP="00AC499E">
            <w:pPr>
              <w:pStyle w:val="TableParagraph"/>
              <w:ind w:left="23"/>
              <w:rPr>
                <w:sz w:val="16"/>
              </w:rPr>
            </w:pPr>
            <w:r>
              <w:rPr>
                <w:w w:val="102"/>
                <w:sz w:val="16"/>
              </w:rPr>
              <w:t>-</w:t>
            </w:r>
          </w:p>
        </w:tc>
        <w:tc>
          <w:tcPr>
            <w:tcW w:w="3656" w:type="dxa"/>
          </w:tcPr>
          <w:p w:rsidR="000E2C33" w:rsidRDefault="000E2C33" w:rsidP="00AC499E">
            <w:pPr>
              <w:pStyle w:val="TableParagraph"/>
              <w:ind w:left="21"/>
              <w:rPr>
                <w:sz w:val="16"/>
              </w:rPr>
            </w:pPr>
            <w:r>
              <w:rPr>
                <w:w w:val="102"/>
                <w:sz w:val="16"/>
              </w:rPr>
              <w:t>-</w:t>
            </w:r>
          </w:p>
        </w:tc>
      </w:tr>
      <w:tr w:rsidR="000E2C33" w:rsidTr="00E503A9">
        <w:trPr>
          <w:trHeight w:val="198"/>
        </w:trPr>
        <w:tc>
          <w:tcPr>
            <w:tcW w:w="2694" w:type="dxa"/>
          </w:tcPr>
          <w:p w:rsidR="000E2C33" w:rsidRDefault="000E2C33" w:rsidP="00AC499E">
            <w:pPr>
              <w:pStyle w:val="TableParagraph"/>
              <w:spacing w:line="178" w:lineRule="exact"/>
              <w:ind w:right="277"/>
              <w:rPr>
                <w:sz w:val="16"/>
              </w:rPr>
            </w:pPr>
            <w:r>
              <w:rPr>
                <w:w w:val="105"/>
                <w:sz w:val="16"/>
              </w:rPr>
              <w:t>н1</w:t>
            </w:r>
          </w:p>
        </w:tc>
        <w:tc>
          <w:tcPr>
            <w:tcW w:w="3260" w:type="dxa"/>
          </w:tcPr>
          <w:p w:rsidR="000E2C33" w:rsidRDefault="000E2C33" w:rsidP="00AC499E">
            <w:pPr>
              <w:pStyle w:val="TableParagraph"/>
              <w:spacing w:line="181" w:lineRule="exact"/>
              <w:ind w:left="1257" w:right="1223"/>
              <w:rPr>
                <w:sz w:val="16"/>
              </w:rPr>
            </w:pPr>
            <w:r>
              <w:rPr>
                <w:w w:val="105"/>
                <w:sz w:val="16"/>
              </w:rPr>
              <w:t>792047.21</w:t>
            </w:r>
          </w:p>
        </w:tc>
        <w:tc>
          <w:tcPr>
            <w:tcW w:w="3656" w:type="dxa"/>
          </w:tcPr>
          <w:p w:rsidR="000E2C33" w:rsidRDefault="000E2C33" w:rsidP="00AC499E">
            <w:pPr>
              <w:pStyle w:val="TableParagraph"/>
              <w:spacing w:line="181" w:lineRule="exact"/>
              <w:ind w:left="1381" w:right="1344"/>
              <w:rPr>
                <w:sz w:val="16"/>
              </w:rPr>
            </w:pPr>
            <w:r>
              <w:rPr>
                <w:w w:val="105"/>
                <w:sz w:val="16"/>
              </w:rPr>
              <w:t>13126</w:t>
            </w:r>
            <w:bookmarkStart w:id="0" w:name="_GoBack"/>
            <w:bookmarkEnd w:id="0"/>
            <w:r>
              <w:rPr>
                <w:w w:val="105"/>
                <w:sz w:val="16"/>
              </w:rPr>
              <w:t>03.42</w:t>
            </w:r>
          </w:p>
        </w:tc>
      </w:tr>
      <w:tr w:rsidR="000E2C33" w:rsidTr="00E503A9">
        <w:trPr>
          <w:trHeight w:val="200"/>
        </w:trPr>
        <w:tc>
          <w:tcPr>
            <w:tcW w:w="2694" w:type="dxa"/>
          </w:tcPr>
          <w:p w:rsidR="000E2C33" w:rsidRDefault="000E2C33" w:rsidP="00AC499E">
            <w:pPr>
              <w:pStyle w:val="TableParagraph"/>
              <w:spacing w:line="178" w:lineRule="exact"/>
              <w:ind w:right="277"/>
              <w:rPr>
                <w:sz w:val="16"/>
              </w:rPr>
            </w:pPr>
            <w:r>
              <w:rPr>
                <w:w w:val="105"/>
                <w:sz w:val="16"/>
              </w:rPr>
              <w:t>н2</w:t>
            </w:r>
          </w:p>
        </w:tc>
        <w:tc>
          <w:tcPr>
            <w:tcW w:w="3260" w:type="dxa"/>
          </w:tcPr>
          <w:p w:rsidR="000E2C33" w:rsidRDefault="000E2C33" w:rsidP="00AC499E">
            <w:pPr>
              <w:pStyle w:val="TableParagraph"/>
              <w:spacing w:line="182" w:lineRule="exact"/>
              <w:ind w:left="1257" w:right="1223"/>
              <w:rPr>
                <w:sz w:val="16"/>
              </w:rPr>
            </w:pPr>
            <w:r>
              <w:rPr>
                <w:w w:val="105"/>
                <w:sz w:val="16"/>
              </w:rPr>
              <w:t>791990.50</w:t>
            </w:r>
          </w:p>
        </w:tc>
        <w:tc>
          <w:tcPr>
            <w:tcW w:w="3656" w:type="dxa"/>
          </w:tcPr>
          <w:p w:rsidR="000E2C33" w:rsidRDefault="000E2C33" w:rsidP="00AC499E">
            <w:pPr>
              <w:pStyle w:val="TableParagraph"/>
              <w:spacing w:line="182" w:lineRule="exact"/>
              <w:ind w:left="1381" w:right="1344"/>
              <w:rPr>
                <w:sz w:val="16"/>
              </w:rPr>
            </w:pPr>
            <w:r>
              <w:rPr>
                <w:w w:val="105"/>
                <w:sz w:val="16"/>
              </w:rPr>
              <w:t>1312691.19</w:t>
            </w:r>
          </w:p>
        </w:tc>
      </w:tr>
      <w:tr w:rsidR="000E2C33" w:rsidTr="00E503A9">
        <w:trPr>
          <w:trHeight w:val="198"/>
        </w:trPr>
        <w:tc>
          <w:tcPr>
            <w:tcW w:w="2694" w:type="dxa"/>
          </w:tcPr>
          <w:p w:rsidR="000E2C33" w:rsidRDefault="000E2C33" w:rsidP="00AC499E">
            <w:pPr>
              <w:pStyle w:val="TableParagraph"/>
              <w:ind w:right="277"/>
              <w:rPr>
                <w:sz w:val="16"/>
              </w:rPr>
            </w:pPr>
            <w:r>
              <w:rPr>
                <w:w w:val="105"/>
                <w:sz w:val="16"/>
              </w:rPr>
              <w:t>н3</w:t>
            </w:r>
          </w:p>
        </w:tc>
        <w:tc>
          <w:tcPr>
            <w:tcW w:w="3260" w:type="dxa"/>
          </w:tcPr>
          <w:p w:rsidR="000E2C33" w:rsidRDefault="000E2C33" w:rsidP="00AC499E">
            <w:pPr>
              <w:pStyle w:val="TableParagraph"/>
              <w:spacing w:line="181" w:lineRule="exact"/>
              <w:ind w:left="1257" w:right="1223"/>
              <w:rPr>
                <w:sz w:val="16"/>
              </w:rPr>
            </w:pPr>
            <w:r>
              <w:rPr>
                <w:w w:val="105"/>
                <w:sz w:val="16"/>
              </w:rPr>
              <w:t>791987.13</w:t>
            </w:r>
          </w:p>
        </w:tc>
        <w:tc>
          <w:tcPr>
            <w:tcW w:w="3656" w:type="dxa"/>
          </w:tcPr>
          <w:p w:rsidR="000E2C33" w:rsidRDefault="000E2C33" w:rsidP="00AC499E">
            <w:pPr>
              <w:pStyle w:val="TableParagraph"/>
              <w:spacing w:line="181" w:lineRule="exact"/>
              <w:ind w:left="1381" w:right="1344"/>
              <w:rPr>
                <w:sz w:val="16"/>
              </w:rPr>
            </w:pPr>
            <w:r>
              <w:rPr>
                <w:w w:val="105"/>
                <w:sz w:val="16"/>
              </w:rPr>
              <w:t>1312689.02</w:t>
            </w:r>
          </w:p>
        </w:tc>
      </w:tr>
      <w:tr w:rsidR="000E2C33" w:rsidTr="00E503A9">
        <w:trPr>
          <w:trHeight w:val="200"/>
        </w:trPr>
        <w:tc>
          <w:tcPr>
            <w:tcW w:w="2694" w:type="dxa"/>
          </w:tcPr>
          <w:p w:rsidR="000E2C33" w:rsidRDefault="000E2C33" w:rsidP="00AC499E">
            <w:pPr>
              <w:pStyle w:val="TableParagraph"/>
              <w:ind w:right="277"/>
              <w:rPr>
                <w:sz w:val="16"/>
              </w:rPr>
            </w:pPr>
            <w:r>
              <w:rPr>
                <w:w w:val="105"/>
                <w:sz w:val="16"/>
              </w:rPr>
              <w:t>н4</w:t>
            </w:r>
          </w:p>
        </w:tc>
        <w:tc>
          <w:tcPr>
            <w:tcW w:w="3260" w:type="dxa"/>
          </w:tcPr>
          <w:p w:rsidR="000E2C33" w:rsidRDefault="000E2C33" w:rsidP="00AC499E">
            <w:pPr>
              <w:pStyle w:val="TableParagraph"/>
              <w:spacing w:line="182" w:lineRule="exact"/>
              <w:ind w:left="1257" w:right="1223"/>
              <w:rPr>
                <w:sz w:val="16"/>
              </w:rPr>
            </w:pPr>
            <w:r>
              <w:rPr>
                <w:w w:val="105"/>
                <w:sz w:val="16"/>
              </w:rPr>
              <w:t>792043.86</w:t>
            </w:r>
          </w:p>
        </w:tc>
        <w:tc>
          <w:tcPr>
            <w:tcW w:w="3656" w:type="dxa"/>
          </w:tcPr>
          <w:p w:rsidR="000E2C33" w:rsidRDefault="000E2C33" w:rsidP="00AC499E">
            <w:pPr>
              <w:pStyle w:val="TableParagraph"/>
              <w:spacing w:line="182" w:lineRule="exact"/>
              <w:ind w:left="1381" w:right="1344"/>
              <w:rPr>
                <w:sz w:val="16"/>
              </w:rPr>
            </w:pPr>
            <w:r>
              <w:rPr>
                <w:w w:val="105"/>
                <w:sz w:val="16"/>
              </w:rPr>
              <w:t>1312601.25</w:t>
            </w:r>
          </w:p>
        </w:tc>
      </w:tr>
      <w:tr w:rsidR="000E2C33" w:rsidTr="00E503A9">
        <w:trPr>
          <w:trHeight w:val="59"/>
        </w:trPr>
        <w:tc>
          <w:tcPr>
            <w:tcW w:w="2694" w:type="dxa"/>
          </w:tcPr>
          <w:p w:rsidR="000E2C33" w:rsidRDefault="000E2C33" w:rsidP="00AC499E">
            <w:pPr>
              <w:pStyle w:val="TableParagraph"/>
              <w:spacing w:line="178" w:lineRule="exact"/>
              <w:ind w:right="277"/>
              <w:rPr>
                <w:sz w:val="16"/>
              </w:rPr>
            </w:pPr>
            <w:r>
              <w:rPr>
                <w:w w:val="105"/>
                <w:sz w:val="16"/>
              </w:rPr>
              <w:t>н1</w:t>
            </w:r>
          </w:p>
        </w:tc>
        <w:tc>
          <w:tcPr>
            <w:tcW w:w="3260" w:type="dxa"/>
          </w:tcPr>
          <w:p w:rsidR="000E2C33" w:rsidRDefault="000E2C33" w:rsidP="00AC499E">
            <w:pPr>
              <w:pStyle w:val="TableParagraph"/>
              <w:spacing w:line="182" w:lineRule="exact"/>
              <w:ind w:left="1257" w:right="1223"/>
              <w:rPr>
                <w:sz w:val="16"/>
              </w:rPr>
            </w:pPr>
            <w:r>
              <w:rPr>
                <w:w w:val="105"/>
                <w:sz w:val="16"/>
              </w:rPr>
              <w:t>792047.21</w:t>
            </w:r>
          </w:p>
        </w:tc>
        <w:tc>
          <w:tcPr>
            <w:tcW w:w="3656" w:type="dxa"/>
          </w:tcPr>
          <w:p w:rsidR="000E2C33" w:rsidRDefault="000E2C33" w:rsidP="00AC499E">
            <w:pPr>
              <w:pStyle w:val="TableParagraph"/>
              <w:spacing w:line="182" w:lineRule="exact"/>
              <w:ind w:left="1381" w:right="1344"/>
              <w:rPr>
                <w:sz w:val="16"/>
              </w:rPr>
            </w:pPr>
            <w:r>
              <w:rPr>
                <w:w w:val="105"/>
                <w:sz w:val="16"/>
              </w:rPr>
              <w:t>1312603.42</w:t>
            </w:r>
          </w:p>
        </w:tc>
      </w:tr>
    </w:tbl>
    <w:p w:rsidR="00DA4425" w:rsidRDefault="00DA4425"/>
    <w:p w:rsidR="000E2C33" w:rsidRDefault="000E2C33"/>
    <w:p w:rsidR="000E2C33" w:rsidRDefault="000E2C33"/>
    <w:p w:rsidR="000E2C33" w:rsidRDefault="000E2C33"/>
    <w:p w:rsidR="000E2C33" w:rsidRDefault="000E2C33"/>
    <w:p w:rsidR="000E2C33" w:rsidRDefault="000E2C33"/>
    <w:p w:rsidR="000E2C33" w:rsidRDefault="000E2C33"/>
    <w:p w:rsidR="000E2C33" w:rsidRDefault="000E2C33"/>
    <w:p w:rsidR="000E2C33" w:rsidRDefault="000E2C33"/>
    <w:p w:rsidR="000E2C33" w:rsidRDefault="000E2C33"/>
    <w:p w:rsidR="000E2C33" w:rsidRDefault="000E2C33"/>
    <w:p w:rsidR="000E2C33" w:rsidRDefault="000E2C33"/>
    <w:p w:rsidR="000E2C33" w:rsidRDefault="000E2C33"/>
    <w:p w:rsidR="000E2C33" w:rsidRDefault="000E2C33"/>
    <w:p w:rsidR="000E2C33" w:rsidRDefault="000E2C33"/>
    <w:p w:rsidR="000E2C33" w:rsidRDefault="000E2C33"/>
    <w:p w:rsidR="000E2C33" w:rsidRDefault="000E2C33"/>
    <w:p w:rsidR="000E2C33" w:rsidRDefault="000E2C33"/>
    <w:p w:rsidR="000E2C33" w:rsidRDefault="000E2C33"/>
    <w:p w:rsidR="000E2C33" w:rsidRDefault="000E2C33"/>
    <w:p w:rsidR="000E2C33" w:rsidRDefault="000E2C33"/>
    <w:p w:rsidR="000E2C33" w:rsidRDefault="000E2C33"/>
    <w:p w:rsidR="000E2C33" w:rsidRDefault="000E2C33"/>
    <w:p w:rsidR="000E2C33" w:rsidRDefault="000E2C33"/>
    <w:p w:rsidR="000E2C33" w:rsidRDefault="000E2C33"/>
    <w:p w:rsidR="000E2C33" w:rsidRDefault="000E2C33"/>
    <w:p w:rsidR="000E2C33" w:rsidRDefault="000E2C33"/>
    <w:p w:rsidR="000E2C33" w:rsidRDefault="000E2C33"/>
    <w:p w:rsidR="000E2C33" w:rsidRDefault="000E2C33"/>
    <w:p w:rsidR="000E2C33" w:rsidRDefault="000E2C33"/>
    <w:p w:rsidR="000E2C33" w:rsidRDefault="000E2C33"/>
    <w:p w:rsidR="000E2C33" w:rsidRDefault="000E2C33"/>
    <w:p w:rsidR="000E2C33" w:rsidRDefault="000E2C33"/>
    <w:p w:rsidR="000E2C33" w:rsidRDefault="000E2C33"/>
    <w:p w:rsidR="000E2C33" w:rsidRDefault="000E2C33"/>
    <w:p w:rsidR="000E2C33" w:rsidRDefault="000E2C33"/>
    <w:p w:rsidR="000E2C33" w:rsidRDefault="000E2C33" w:rsidP="000E2C33">
      <w:pPr>
        <w:ind w:left="10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2207ED36" wp14:editId="2523FCE5">
            <wp:extent cx="6360095" cy="9708557"/>
            <wp:effectExtent l="0" t="0" r="3175" b="6985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0095" cy="9708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C33" w:rsidRDefault="000E2C33" w:rsidP="000E2C33">
      <w:pPr>
        <w:ind w:left="-426" w:firstLine="426"/>
      </w:pPr>
    </w:p>
    <w:sectPr w:rsidR="000E2C33" w:rsidSect="000E2C33">
      <w:pgSz w:w="11909" w:h="16834"/>
      <w:pgMar w:top="1134" w:right="1419" w:bottom="1134" w:left="1701" w:header="425" w:footer="720" w:gutter="0"/>
      <w:cols w:space="708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rawingGridVerticalSpacing w:val="136"/>
  <w:displayHorizontalDrawingGridEvery w:val="0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9E5"/>
    <w:rsid w:val="000C4C39"/>
    <w:rsid w:val="000E2C33"/>
    <w:rsid w:val="005B27A4"/>
    <w:rsid w:val="008E19E5"/>
    <w:rsid w:val="00DA4425"/>
    <w:rsid w:val="00E50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E2C3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E2C3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0E2C33"/>
    <w:pPr>
      <w:spacing w:line="179" w:lineRule="exact"/>
      <w:ind w:left="297"/>
      <w:jc w:val="center"/>
    </w:pPr>
  </w:style>
  <w:style w:type="paragraph" w:styleId="a3">
    <w:name w:val="Balloon Text"/>
    <w:basedOn w:val="a"/>
    <w:link w:val="a4"/>
    <w:uiPriority w:val="99"/>
    <w:semiHidden/>
    <w:unhideWhenUsed/>
    <w:rsid w:val="000E2C3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2C33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E2C3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E2C3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0E2C33"/>
    <w:pPr>
      <w:spacing w:line="179" w:lineRule="exact"/>
      <w:ind w:left="297"/>
      <w:jc w:val="center"/>
    </w:pPr>
  </w:style>
  <w:style w:type="paragraph" w:styleId="a3">
    <w:name w:val="Balloon Text"/>
    <w:basedOn w:val="a"/>
    <w:link w:val="a4"/>
    <w:uiPriority w:val="99"/>
    <w:semiHidden/>
    <w:unhideWhenUsed/>
    <w:rsid w:val="000E2C3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2C3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92</Words>
  <Characters>527</Characters>
  <Application>Microsoft Office Word</Application>
  <DocSecurity>0</DocSecurity>
  <Lines>4</Lines>
  <Paragraphs>1</Paragraphs>
  <ScaleCrop>false</ScaleCrop>
  <Company/>
  <LinksUpToDate>false</LinksUpToDate>
  <CharactersWithSpaces>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</dc:creator>
  <cp:keywords/>
  <dc:description/>
  <cp:lastModifiedBy>Пользователь Windows</cp:lastModifiedBy>
  <cp:revision>4</cp:revision>
  <dcterms:created xsi:type="dcterms:W3CDTF">2022-03-22T08:18:00Z</dcterms:created>
  <dcterms:modified xsi:type="dcterms:W3CDTF">2022-04-07T00:41:00Z</dcterms:modified>
</cp:coreProperties>
</file>